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hanging="0"/>
        <w:rPr/>
      </w:pPr>
      <w:bookmarkStart w:id="0" w:name="1"/>
      <w:bookmarkStart w:id="1" w:name="1"/>
      <w:bookmarkEnd w:id="1"/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bidi w:val="0"/>
        <w:rPr>
          <w:rFonts w:cs="serif" w:ascii="serif" w:hAnsi="serif"/>
          <w:sz w:val="23"/>
        </w:rPr>
      </w:pPr>
      <w:r>
        <w:rPr>
          <w:rFonts w:cs="serif" w:ascii="serif" w:hAnsi="serif"/>
          <w:sz w:val="23"/>
        </w:rPr>
        <w:t>Illetékbélyeg helye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K É R E L E M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A NEM ÜZLETI CÉLÚ KÖZÖSSÉGI SZABADIDŐS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SZÁLLÁSHELY-SZOLGÁLTATÓ TEVÉKENYSÉG NYILVÁNTARTÁSBA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VÉTELÉRE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A tevékenység: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új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(</w:t>
      </w:r>
    </w:p>
    <w:p>
      <w:pPr>
        <w:pStyle w:val="Normal"/>
        <w:bidi w:val="0"/>
        <w:rPr>
          <w:rFonts w:cs="sans-serif;Arial" w:ascii="sans-serif;Arial" w:hAnsi="sans-serif;Arial"/>
          <w:sz w:val="26"/>
        </w:rPr>
      </w:pPr>
      <w:r>
        <w:rPr>
          <w:rFonts w:cs="sans-serif;Arial" w:ascii="sans-serif;Arial" w:hAnsi="sans-serif;Arial"/>
          <w:sz w:val="26"/>
        </w:rPr>
        <w:t>tervezett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)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 xml:space="preserve">meglévő </w:t>
      </w:r>
    </w:p>
    <w:p>
      <w:pPr>
        <w:pStyle w:val="Normal"/>
        <w:bidi w:val="0"/>
        <w:rPr>
          <w:rFonts w:cs="sans-serif;Arial" w:ascii="sans-serif;Arial" w:hAnsi="sans-serif;Arial"/>
          <w:sz w:val="24"/>
        </w:rPr>
      </w:pPr>
      <w:r>
        <w:rPr>
          <w:rFonts w:cs="sans-serif;Arial" w:ascii="sans-serif;Arial" w:hAnsi="sans-serif;Arial"/>
          <w:sz w:val="24"/>
        </w:rPr>
        <w:t>(</w:t>
      </w:r>
    </w:p>
    <w:p>
      <w:pPr>
        <w:pStyle w:val="Normal"/>
        <w:bidi w:val="0"/>
        <w:rPr>
          <w:rFonts w:cs="sans-serif;Arial" w:ascii="sans-serif;Arial" w:hAnsi="sans-serif;Arial"/>
          <w:sz w:val="26"/>
        </w:rPr>
      </w:pPr>
      <w:r>
        <w:rPr>
          <w:rFonts w:cs="sans-serif;Arial" w:ascii="sans-serif;Arial" w:hAnsi="sans-serif;Arial"/>
          <w:sz w:val="26"/>
        </w:rPr>
        <w:t>adatmódosítás)</w:t>
      </w:r>
    </w:p>
    <w:p>
      <w:pPr>
        <w:pStyle w:val="Normal"/>
        <w:bidi w:val="0"/>
        <w:rPr>
          <w:rFonts w:cs="sans-serif;Arial" w:ascii="sans-serif;Arial" w:hAnsi="sans-serif;Arial"/>
          <w:sz w:val="20"/>
        </w:rPr>
      </w:pPr>
      <w:r>
        <w:rPr>
          <w:rFonts w:cs="sans-serif;Arial" w:ascii="sans-serif;Arial" w:hAnsi="sans-serif;Arial"/>
          <w:sz w:val="20"/>
        </w:rPr>
        <w:t>(x-el jelölje a megfelelőt)</w:t>
      </w:r>
    </w:p>
    <w:p>
      <w:pPr>
        <w:pStyle w:val="Normal"/>
        <w:bidi w:val="0"/>
        <w:rPr>
          <w:rFonts w:cs="sans-serif;Arial" w:ascii="sans-serif;Arial" w:hAnsi="sans-serif;Arial"/>
          <w:sz w:val="20"/>
        </w:rPr>
      </w:pPr>
      <w:r>
        <w:rPr>
          <w:rFonts w:cs="sans-serif;Arial" w:ascii="sans-serif;Arial" w:hAnsi="sans-serif;Arial"/>
          <w:sz w:val="20"/>
        </w:rPr>
        <w:t>Adatmódosítás esetén nyilvántartási szám: ............................................, korábbi engedély száma: ............................../..................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Kérem a T. Címet, hogy a nem üzleti célú közösségi szabadidős szálláshely-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szolgáltatásról szóló 173/2003. (X. 28.) Korm rendelet 14. § (1) bekezdése alapján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hatósági nyilvántartásba vegyen.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1.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Szolgáltató adatai: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1.1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Neve:.................................................................................................................................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1.2.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Címe:.................................................................................................................................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Telefon/fax/e-mail: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1.3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Statisztikai számjele. ........................................................................................................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1.4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Adószám: ...........................................................................................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2.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Szálláshely adatai: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2.1 Megnevezése:....................................................................................................................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2.2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Szálláshely címe:.........................................................................................................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2.3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Helyrajzi száma: 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2.4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Szálláshely használatának jogcíme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(tulajdonos, bérlő, haszonélvező):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2.5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Szálláshely típusa: 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altípusa: .....................................................................................................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2.6.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Szálláshely minősítése .....................................................................................................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2.7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Szálláshelyen igénybevehető szobák száma: ............. férőhelyek száma: .............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(Diákotthon, kollégium esetén kizárólag azokat a férőhelyeket kell feltüntetni, amelyeken a szolgáltató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nem üzleti célú közösségi, szabadidős szálláshely-szolgáltatást kíván nyújtani.)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3.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A szálláshely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- állandó jelleggel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-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idényjelleggel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-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alkalmi jelleggel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üzemel.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(megfelelő rész aláhúzandó)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4.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A szálláshely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-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állandó felügyelettel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-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állandó felügyelet nélkül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üzemel.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(megfelelő rész aláhúzandó)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(Állandó felügyelet nélkül üzemelő szálláshelynek minősül: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nomád táborhely, bivakszállás, helyi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menedékházból a kulcsosház, a pihenőházból a vendégszállás.)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5.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A szolgáltató a szolgáltatást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- főtevékenységként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-kiegészítő tevékenységként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-melléktevékenységként végzi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(megfelelő rész aláhúzandó)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6.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A szálláshely-szolgáltatás megkezdésénekidőpontja: .....................................................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Nem üzleti célú közösségi, szabadidős szálláshelynek minősülő létesítmények: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 xml:space="preserve">Típus 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Altípus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Jelzőszám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SZJ szám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I. Üdülő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üdülő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gyermeküdülő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villa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(910)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911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912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913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55.23.12.0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55.23.12.0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55.23.12.0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II. Gyermek és ifj. tábor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gyermek és ifj. tábor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telepített sátortábor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(920)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921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922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55.23.11.0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55.22.10.0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III. Nomád táborhely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930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 xml:space="preserve">55.22.10.0 </w:t>
      </w:r>
    </w:p>
    <w:p>
      <w:pPr>
        <w:pStyle w:val="Normal"/>
        <w:bidi w:val="0"/>
        <w:rPr>
          <w:rFonts w:cs="serif" w:ascii="serif" w:hAnsi="serif"/>
          <w:sz w:val="15"/>
        </w:rPr>
      </w:pPr>
      <w:r>
        <w:rPr>
          <w:rFonts w:cs="serif" w:ascii="serif" w:hAnsi="serif"/>
          <w:sz w:val="15"/>
        </w:rPr>
        <w:t>1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 xml:space="preserve">70.20.12.8 </w:t>
      </w:r>
    </w:p>
    <w:p>
      <w:pPr>
        <w:pStyle w:val="Normal"/>
        <w:bidi w:val="0"/>
        <w:rPr>
          <w:rFonts w:cs="serif" w:ascii="serif" w:hAnsi="serif"/>
          <w:sz w:val="15"/>
        </w:rPr>
      </w:pPr>
      <w:r>
        <w:rPr>
          <w:rFonts w:cs="serif" w:ascii="serif" w:hAnsi="serif"/>
          <w:sz w:val="15"/>
        </w:rPr>
        <w:t>2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IV Hegyi menedékház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turistaház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kulcsosház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matracszállás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(940)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941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942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943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55.21.10.2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55.21.10.2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55.21.10.2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V. Bivak szállás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bivakszállás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téliesített bivakszállás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(950)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951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952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55.23.15.0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55.23.15.0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VI. Pihenőház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munkásszállás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- vendégszállás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(960)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961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962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55.23.15.0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55.23.15.0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VII. Diákotthon, kollégium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970</w:t>
      </w:r>
    </w:p>
    <w:p>
      <w:pPr>
        <w:pStyle w:val="Normal"/>
        <w:bidi w:val="0"/>
        <w:rPr>
          <w:rFonts w:cs="serif" w:ascii="serif" w:hAnsi="serif"/>
          <w:sz w:val="27"/>
        </w:rPr>
      </w:pPr>
      <w:r>
        <w:rPr>
          <w:rFonts w:cs="serif" w:ascii="serif" w:hAnsi="serif"/>
          <w:sz w:val="27"/>
        </w:rPr>
        <w:t>55.23.15.0</w:t>
      </w:r>
    </w:p>
    <w:p>
      <w:pPr>
        <w:pStyle w:val="Normal"/>
        <w:bidi w:val="0"/>
        <w:rPr>
          <w:rFonts w:cs="serif" w:ascii="serif" w:hAnsi="serif"/>
          <w:sz w:val="14"/>
        </w:rPr>
      </w:pPr>
      <w:r>
        <w:rPr>
          <w:rFonts w:cs="serif" w:ascii="serif" w:hAnsi="serif"/>
          <w:sz w:val="14"/>
        </w:rPr>
        <w:t xml:space="preserve">1 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az ingatlantulajdonos (vagyonkezelő) által nyújtott szolgáltatás esetén,</w:t>
      </w:r>
    </w:p>
    <w:p>
      <w:pPr>
        <w:pStyle w:val="Normal"/>
        <w:bidi w:val="0"/>
        <w:rPr>
          <w:rFonts w:cs="serif" w:ascii="serif" w:hAnsi="serif"/>
          <w:sz w:val="14"/>
        </w:rPr>
      </w:pPr>
      <w:r>
        <w:rPr>
          <w:rFonts w:cs="serif" w:ascii="serif" w:hAnsi="serif"/>
          <w:sz w:val="14"/>
        </w:rPr>
        <w:t>2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 xml:space="preserve">az ingatlan bérlője (üzemeltetője) által nyújtott szolgáltatás esetén.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A kérelemhez csatolandó: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-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a szolgáltató tevékenység végzésére jogosító okiratot (pl. alapító okirat, társasági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szerződés, cégkivonat)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-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a szálláshely használatára való jogosultságot igazoló okiratot (pl. adásvételi szerződés,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bérleti szerződés)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-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egyéb, a tevékenység gyakorlásához jogszabály által előírt engedély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-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vendégkönyv (hitelesítés céljából)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-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vásárlók könyve (hitelesítés céljából)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-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3.000 Ft értékű illetékbélyeg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(Módosítás esetén a bejelentéshez csak a megváltozott körülményekkel kapcsolatos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 xml:space="preserve">mellékleteket kell csatolni.) </w:t>
      </w:r>
    </w:p>
    <w:p>
      <w:pPr>
        <w:pStyle w:val="Normal"/>
        <w:bidi w:val="0"/>
        <w:rPr>
          <w:rFonts w:cs="serif" w:ascii="serif" w:hAnsi="serif"/>
          <w:sz w:val="30"/>
        </w:rPr>
      </w:pPr>
      <w:r>
        <w:rPr>
          <w:rFonts w:cs="serif" w:ascii="serif" w:hAnsi="serif"/>
          <w:sz w:val="30"/>
        </w:rPr>
        <w:t>.............................. 20 ................................hó ............nap</w:t>
      </w:r>
    </w:p>
    <w:p>
      <w:pPr>
        <w:pStyle w:val="Normal"/>
        <w:bidi w:val="0"/>
        <w:rPr>
          <w:rFonts w:cs="serif" w:ascii="serif" w:hAnsi="serif"/>
          <w:sz w:val="24"/>
        </w:rPr>
      </w:pPr>
      <w:r>
        <w:rPr>
          <w:rFonts w:cs="serif" w:ascii="serif" w:hAnsi="serif"/>
          <w:sz w:val="24"/>
        </w:rPr>
        <w:t>...................................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hanging="0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rif">
    <w:charset w:val="ee"/>
    <w:family w:val="auto"/>
    <w:pitch w:val="default"/>
  </w:font>
  <w:font w:name="sans-serif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Liberation Serif;Times New Roman" w:hAnsi="Liberation Serif;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991904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2014-04-25T10:23:32Z</dcterms:created>
  <dc:language>hu-HU</dc:language>
  <cp:revision>0</cp:revision>
</cp:coreProperties>
</file>